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BB" w:rsidRPr="00DE7CBB" w:rsidRDefault="007E71AF" w:rsidP="00B13C35">
      <w:pPr>
        <w:spacing w:after="0" w:line="250" w:lineRule="atLeast"/>
        <w:jc w:val="both"/>
        <w:rPr>
          <w:rFonts w:ascii="Arial" w:eastAsia="Times New Roman" w:hAnsi="Arial" w:cs="Arial"/>
          <w:sz w:val="18"/>
          <w:szCs w:val="18"/>
        </w:rPr>
      </w:pPr>
      <w:r w:rsidRPr="007E71AF">
        <w:rPr>
          <w:rFonts w:ascii="Arial" w:eastAsia="Times New Roman" w:hAnsi="Arial" w:cs="Arial"/>
          <w:sz w:val="18"/>
          <w:szCs w:val="18"/>
        </w:rPr>
        <w:drawing>
          <wp:inline distT="0" distB="0" distL="0" distR="0">
            <wp:extent cx="6337189" cy="978010"/>
            <wp:effectExtent l="19050" t="0" r="6461"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srcRect b="51415"/>
                    <a:stretch/>
                  </pic:blipFill>
                  <pic:spPr bwMode="auto">
                    <a:xfrm>
                      <a:off x="0" y="0"/>
                      <a:ext cx="6355047" cy="98076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E71AF" w:rsidRPr="007E71AF" w:rsidRDefault="007E71AF" w:rsidP="00B13C35">
      <w:pPr>
        <w:pStyle w:val="ListParagraph"/>
        <w:spacing w:after="0" w:line="240" w:lineRule="auto"/>
        <w:jc w:val="center"/>
        <w:rPr>
          <w:rFonts w:ascii="Arial" w:eastAsia="Times New Roman" w:hAnsi="Arial" w:cs="Arial"/>
          <w:b/>
          <w:bCs/>
          <w:sz w:val="28"/>
          <w:szCs w:val="28"/>
        </w:rPr>
      </w:pPr>
      <w:r w:rsidRPr="007E71AF">
        <w:rPr>
          <w:rFonts w:ascii="Arial" w:eastAsia="Times New Roman" w:hAnsi="Arial" w:cs="Arial"/>
          <w:b/>
          <w:bCs/>
          <w:sz w:val="28"/>
          <w:szCs w:val="28"/>
        </w:rPr>
        <w:t>RAIN ON THE ROOF</w:t>
      </w:r>
    </w:p>
    <w:p w:rsidR="007E71AF" w:rsidRDefault="007E71AF" w:rsidP="00B13C35">
      <w:pPr>
        <w:pStyle w:val="ListParagraph"/>
        <w:spacing w:after="0" w:line="240" w:lineRule="auto"/>
        <w:jc w:val="center"/>
        <w:rPr>
          <w:rFonts w:ascii="Arial" w:eastAsia="Times New Roman" w:hAnsi="Arial" w:cs="Arial"/>
          <w:b/>
          <w:bCs/>
          <w:sz w:val="28"/>
          <w:szCs w:val="28"/>
        </w:rPr>
      </w:pPr>
    </w:p>
    <w:p w:rsidR="007E71AF" w:rsidRPr="007E71AF" w:rsidRDefault="007E71AF" w:rsidP="00B13C35">
      <w:pPr>
        <w:pStyle w:val="ListParagraph"/>
        <w:spacing w:after="0" w:line="240" w:lineRule="auto"/>
        <w:jc w:val="both"/>
        <w:rPr>
          <w:rFonts w:ascii="Arial" w:eastAsia="Times New Roman" w:hAnsi="Arial" w:cs="Arial"/>
          <w:b/>
          <w:bCs/>
          <w:sz w:val="28"/>
          <w:szCs w:val="28"/>
        </w:rPr>
      </w:pPr>
      <w:r w:rsidRPr="007E71AF">
        <w:rPr>
          <w:rFonts w:ascii="Arial" w:eastAsia="Times New Roman" w:hAnsi="Arial" w:cs="Arial"/>
          <w:b/>
          <w:bCs/>
          <w:sz w:val="28"/>
          <w:szCs w:val="28"/>
        </w:rPr>
        <w:t>Give short answers:</w:t>
      </w:r>
    </w:p>
    <w:p w:rsidR="007E71AF" w:rsidRDefault="007E71AF" w:rsidP="00B13C35">
      <w:pPr>
        <w:pStyle w:val="ListParagraph"/>
        <w:spacing w:after="0" w:line="240" w:lineRule="auto"/>
        <w:jc w:val="both"/>
        <w:rPr>
          <w:rFonts w:ascii="Arial" w:eastAsia="Times New Roman" w:hAnsi="Arial" w:cs="Arial"/>
          <w:bCs/>
          <w:sz w:val="28"/>
          <w:szCs w:val="28"/>
        </w:rPr>
      </w:pPr>
    </w:p>
    <w:p w:rsidR="00DE7CBB" w:rsidRPr="00B13C35" w:rsidRDefault="00DE7CBB" w:rsidP="00B13C35">
      <w:pPr>
        <w:pStyle w:val="ListParagraph"/>
        <w:numPr>
          <w:ilvl w:val="0"/>
          <w:numId w:val="4"/>
        </w:numPr>
        <w:spacing w:after="0" w:line="240" w:lineRule="auto"/>
        <w:jc w:val="both"/>
        <w:rPr>
          <w:rFonts w:ascii="Arial" w:eastAsia="Times New Roman" w:hAnsi="Arial" w:cs="Arial"/>
          <w:b/>
          <w:bCs/>
          <w:sz w:val="28"/>
          <w:szCs w:val="28"/>
        </w:rPr>
      </w:pPr>
      <w:r w:rsidRPr="00B13C35">
        <w:rPr>
          <w:rFonts w:ascii="Arial" w:eastAsia="Times New Roman" w:hAnsi="Arial" w:cs="Arial"/>
          <w:b/>
          <w:bCs/>
          <w:sz w:val="28"/>
          <w:szCs w:val="28"/>
        </w:rPr>
        <w:t>What does the poet like to do when it rains?</w:t>
      </w:r>
    </w:p>
    <w:p w:rsidR="00DE7CBB" w:rsidRPr="00DE7CBB" w:rsidRDefault="00DE7CBB" w:rsidP="00B13C35">
      <w:pPr>
        <w:pStyle w:val="ListParagraph"/>
        <w:spacing w:after="0" w:line="240" w:lineRule="auto"/>
        <w:jc w:val="both"/>
        <w:rPr>
          <w:rFonts w:ascii="Arial" w:eastAsia="Times New Roman" w:hAnsi="Arial" w:cs="Arial"/>
          <w:sz w:val="28"/>
          <w:szCs w:val="28"/>
        </w:rPr>
      </w:pPr>
      <w:r w:rsidRPr="00DE7CBB">
        <w:rPr>
          <w:rFonts w:ascii="Arial" w:eastAsia="Times New Roman" w:hAnsi="Arial" w:cs="Arial"/>
          <w:sz w:val="28"/>
          <w:szCs w:val="28"/>
        </w:rPr>
        <w:t xml:space="preserve"> The poet likes to </w:t>
      </w:r>
      <w:r w:rsidRPr="00DE7CBB">
        <w:rPr>
          <w:rFonts w:ascii="Arial" w:eastAsia="Times New Roman" w:hAnsi="Arial" w:cs="Arial"/>
          <w:bCs/>
          <w:sz w:val="28"/>
          <w:szCs w:val="28"/>
        </w:rPr>
        <w:t>press the pillow of a cottage-chamber bed and lie listening to the patter of the soft rain overhead</w:t>
      </w:r>
      <w:r w:rsidRPr="00DE7CBB">
        <w:rPr>
          <w:rFonts w:ascii="Arial" w:eastAsia="Times New Roman" w:hAnsi="Arial" w:cs="Arial"/>
          <w:sz w:val="28"/>
          <w:szCs w:val="28"/>
        </w:rPr>
        <w:t xml:space="preserve"> when it rains.</w:t>
      </w:r>
    </w:p>
    <w:p w:rsidR="00DE7CBB" w:rsidRPr="00B13C35" w:rsidRDefault="00DE7CBB" w:rsidP="00B13C35">
      <w:pPr>
        <w:pStyle w:val="ListParagraph"/>
        <w:numPr>
          <w:ilvl w:val="0"/>
          <w:numId w:val="4"/>
        </w:numPr>
        <w:spacing w:after="0" w:line="240" w:lineRule="auto"/>
        <w:jc w:val="both"/>
        <w:rPr>
          <w:rFonts w:ascii="Arial" w:eastAsia="Times New Roman" w:hAnsi="Arial" w:cs="Arial"/>
          <w:b/>
          <w:sz w:val="28"/>
          <w:szCs w:val="28"/>
        </w:rPr>
      </w:pPr>
      <w:r w:rsidRPr="00B13C35">
        <w:rPr>
          <w:rFonts w:ascii="Arial" w:eastAsia="Times New Roman" w:hAnsi="Arial" w:cs="Arial"/>
          <w:b/>
          <w:bCs/>
          <w:sz w:val="28"/>
          <w:szCs w:val="28"/>
        </w:rPr>
        <w:t>What is the single major memory that comes to the poet?</w:t>
      </w:r>
      <w:r w:rsidRPr="00B13C35">
        <w:rPr>
          <w:rFonts w:ascii="Arial" w:eastAsia="Times New Roman" w:hAnsi="Arial" w:cs="Arial"/>
          <w:b/>
          <w:sz w:val="28"/>
          <w:szCs w:val="28"/>
        </w:rPr>
        <w:t xml:space="preserve"> </w:t>
      </w:r>
    </w:p>
    <w:p w:rsidR="00DE7CBB" w:rsidRPr="00DE7CBB" w:rsidRDefault="00DE7CBB" w:rsidP="00B13C35">
      <w:pPr>
        <w:pStyle w:val="ListParagraph"/>
        <w:spacing w:after="0" w:line="240" w:lineRule="auto"/>
        <w:ind w:left="709" w:hanging="709"/>
        <w:jc w:val="both"/>
        <w:rPr>
          <w:rFonts w:ascii="Arial" w:eastAsia="Times New Roman" w:hAnsi="Arial" w:cs="Arial"/>
          <w:sz w:val="28"/>
          <w:szCs w:val="28"/>
        </w:rPr>
      </w:pPr>
      <w:r>
        <w:rPr>
          <w:rFonts w:ascii="Arial" w:eastAsia="Times New Roman" w:hAnsi="Arial" w:cs="Arial"/>
          <w:sz w:val="28"/>
          <w:szCs w:val="28"/>
        </w:rPr>
        <w:t xml:space="preserve">         </w:t>
      </w:r>
      <w:r w:rsidRPr="00DE7CBB">
        <w:rPr>
          <w:rFonts w:ascii="Arial" w:eastAsia="Times New Roman" w:hAnsi="Arial" w:cs="Arial"/>
          <w:sz w:val="28"/>
          <w:szCs w:val="28"/>
        </w:rPr>
        <w:t xml:space="preserve">The single major memory that comes to the poet is that of </w:t>
      </w:r>
      <w:r w:rsidRPr="00DE7CBB">
        <w:rPr>
          <w:rFonts w:ascii="Arial" w:eastAsia="Times New Roman" w:hAnsi="Arial" w:cs="Arial"/>
          <w:bCs/>
          <w:sz w:val="28"/>
          <w:szCs w:val="28"/>
        </w:rPr>
        <w:t>his mother</w:t>
      </w:r>
      <w:r w:rsidRPr="00DE7CBB">
        <w:rPr>
          <w:rFonts w:ascii="Arial" w:eastAsia="Times New Roman" w:hAnsi="Arial" w:cs="Arial"/>
          <w:sz w:val="28"/>
          <w:szCs w:val="28"/>
        </w:rPr>
        <w:t>, as she used to look upon her children ("darling dreamers") before leaving them to sleep until dawn.</w:t>
      </w:r>
    </w:p>
    <w:p w:rsidR="00DE7CBB" w:rsidRPr="00B13C35" w:rsidRDefault="00DE7CBB" w:rsidP="00B13C35">
      <w:pPr>
        <w:pStyle w:val="ListParagraph"/>
        <w:numPr>
          <w:ilvl w:val="0"/>
          <w:numId w:val="4"/>
        </w:numPr>
        <w:spacing w:after="0" w:line="240" w:lineRule="auto"/>
        <w:jc w:val="both"/>
        <w:rPr>
          <w:rFonts w:ascii="Arial" w:eastAsia="Times New Roman" w:hAnsi="Arial" w:cs="Arial"/>
          <w:b/>
          <w:sz w:val="28"/>
          <w:szCs w:val="28"/>
        </w:rPr>
      </w:pPr>
      <w:r w:rsidRPr="00B13C35">
        <w:rPr>
          <w:rFonts w:ascii="Arial" w:eastAsia="Times New Roman" w:hAnsi="Arial" w:cs="Arial"/>
          <w:b/>
          <w:bCs/>
          <w:sz w:val="28"/>
          <w:szCs w:val="28"/>
        </w:rPr>
        <w:t>Who are the “darling dreamers” he refers to?</w:t>
      </w:r>
      <w:r w:rsidRPr="00B13C35">
        <w:rPr>
          <w:rFonts w:ascii="Arial" w:eastAsia="Times New Roman" w:hAnsi="Arial" w:cs="Arial"/>
          <w:b/>
          <w:sz w:val="28"/>
          <w:szCs w:val="28"/>
        </w:rPr>
        <w:t xml:space="preserve"> </w:t>
      </w:r>
    </w:p>
    <w:p w:rsidR="00DE7CBB" w:rsidRPr="00DE7CBB" w:rsidRDefault="00DE7CBB" w:rsidP="00B13C35">
      <w:pPr>
        <w:pStyle w:val="ListParagraph"/>
        <w:spacing w:after="0" w:line="240" w:lineRule="auto"/>
        <w:jc w:val="both"/>
        <w:rPr>
          <w:rFonts w:ascii="Arial" w:eastAsia="Times New Roman" w:hAnsi="Arial" w:cs="Arial"/>
          <w:sz w:val="28"/>
          <w:szCs w:val="28"/>
        </w:rPr>
      </w:pPr>
      <w:r w:rsidRPr="00DE7CBB">
        <w:rPr>
          <w:rFonts w:ascii="Arial" w:eastAsia="Times New Roman" w:hAnsi="Arial" w:cs="Arial"/>
          <w:sz w:val="28"/>
          <w:szCs w:val="28"/>
        </w:rPr>
        <w:t xml:space="preserve">The "darling dreamers" he refers to are </w:t>
      </w:r>
      <w:r w:rsidRPr="00DE7CBB">
        <w:rPr>
          <w:rFonts w:ascii="Arial" w:eastAsia="Times New Roman" w:hAnsi="Arial" w:cs="Arial"/>
          <w:bCs/>
          <w:sz w:val="28"/>
          <w:szCs w:val="28"/>
        </w:rPr>
        <w:t>himself and his siblings</w:t>
      </w:r>
      <w:r w:rsidRPr="00DE7CBB">
        <w:rPr>
          <w:rFonts w:ascii="Arial" w:eastAsia="Times New Roman" w:hAnsi="Arial" w:cs="Arial"/>
          <w:sz w:val="28"/>
          <w:szCs w:val="28"/>
        </w:rPr>
        <w:t xml:space="preserve"> when they were children, being regarded by their mother.</w:t>
      </w:r>
    </w:p>
    <w:p w:rsidR="00DE7CBB" w:rsidRPr="00B13C35" w:rsidRDefault="00DE7CBB" w:rsidP="00B13C35">
      <w:pPr>
        <w:pStyle w:val="ListParagraph"/>
        <w:numPr>
          <w:ilvl w:val="0"/>
          <w:numId w:val="4"/>
        </w:numPr>
        <w:spacing w:after="0" w:line="240" w:lineRule="auto"/>
        <w:jc w:val="both"/>
        <w:rPr>
          <w:rFonts w:ascii="Arial" w:eastAsia="Times New Roman" w:hAnsi="Arial" w:cs="Arial"/>
          <w:b/>
          <w:bCs/>
          <w:sz w:val="28"/>
          <w:szCs w:val="28"/>
        </w:rPr>
      </w:pPr>
      <w:r w:rsidRPr="00B13C35">
        <w:rPr>
          <w:rFonts w:ascii="Arial" w:eastAsia="Times New Roman" w:hAnsi="Arial" w:cs="Arial"/>
          <w:b/>
          <w:bCs/>
          <w:sz w:val="28"/>
          <w:szCs w:val="28"/>
        </w:rPr>
        <w:t>Is the poet now a child?</w:t>
      </w:r>
    </w:p>
    <w:p w:rsidR="00DE7CBB" w:rsidRPr="00DE7CBB" w:rsidRDefault="00DE7CBB" w:rsidP="00B13C35">
      <w:pPr>
        <w:pStyle w:val="ListParagraph"/>
        <w:spacing w:after="0" w:line="240" w:lineRule="auto"/>
        <w:jc w:val="both"/>
        <w:rPr>
          <w:rFonts w:ascii="Arial" w:eastAsia="Times New Roman" w:hAnsi="Arial" w:cs="Arial"/>
          <w:sz w:val="28"/>
          <w:szCs w:val="28"/>
        </w:rPr>
      </w:pPr>
      <w:r w:rsidRPr="00DE7CBB">
        <w:rPr>
          <w:rFonts w:ascii="Arial" w:eastAsia="Times New Roman" w:hAnsi="Arial" w:cs="Arial"/>
          <w:sz w:val="28"/>
          <w:szCs w:val="28"/>
        </w:rPr>
        <w:t xml:space="preserve"> No, the poet is </w:t>
      </w:r>
      <w:r w:rsidRPr="00DE7CBB">
        <w:rPr>
          <w:rFonts w:ascii="Arial" w:eastAsia="Times New Roman" w:hAnsi="Arial" w:cs="Arial"/>
          <w:bCs/>
          <w:sz w:val="28"/>
          <w:szCs w:val="28"/>
        </w:rPr>
        <w:t>not a child now</w:t>
      </w:r>
      <w:r w:rsidRPr="00DE7CBB">
        <w:rPr>
          <w:rFonts w:ascii="Arial" w:eastAsia="Times New Roman" w:hAnsi="Arial" w:cs="Arial"/>
          <w:sz w:val="28"/>
          <w:szCs w:val="28"/>
        </w:rPr>
        <w:t xml:space="preserve">, as he is recalling memories of his mother from "years </w:t>
      </w:r>
      <w:proofErr w:type="spellStart"/>
      <w:r w:rsidRPr="00DE7CBB">
        <w:rPr>
          <w:rFonts w:ascii="Arial" w:eastAsia="Times New Roman" w:hAnsi="Arial" w:cs="Arial"/>
          <w:sz w:val="28"/>
          <w:szCs w:val="28"/>
        </w:rPr>
        <w:t>agone</w:t>
      </w:r>
      <w:proofErr w:type="spellEnd"/>
      <w:r w:rsidRPr="00DE7CBB">
        <w:rPr>
          <w:rFonts w:ascii="Arial" w:eastAsia="Times New Roman" w:hAnsi="Arial" w:cs="Arial"/>
          <w:sz w:val="28"/>
          <w:szCs w:val="28"/>
        </w:rPr>
        <w:t>" (years past), indicating he is an adult reflecting on his past.</w:t>
      </w:r>
    </w:p>
    <w:p w:rsidR="00DE7CBB" w:rsidRPr="00B13C35" w:rsidRDefault="00DE7CBB" w:rsidP="00B13C35">
      <w:pPr>
        <w:pStyle w:val="ListParagraph"/>
        <w:numPr>
          <w:ilvl w:val="0"/>
          <w:numId w:val="4"/>
        </w:numPr>
        <w:spacing w:after="0" w:line="240" w:lineRule="auto"/>
        <w:jc w:val="both"/>
        <w:rPr>
          <w:rFonts w:ascii="Arial" w:eastAsia="Times New Roman" w:hAnsi="Arial" w:cs="Arial"/>
          <w:b/>
          <w:bCs/>
          <w:sz w:val="28"/>
          <w:szCs w:val="28"/>
        </w:rPr>
      </w:pPr>
      <w:r w:rsidRPr="00B13C35">
        <w:rPr>
          <w:rFonts w:ascii="Arial" w:eastAsia="Times New Roman" w:hAnsi="Arial" w:cs="Arial"/>
          <w:b/>
          <w:bCs/>
          <w:sz w:val="28"/>
          <w:szCs w:val="28"/>
        </w:rPr>
        <w:t>Is his mother still alive?</w:t>
      </w:r>
    </w:p>
    <w:p w:rsidR="00DE7CBB" w:rsidRDefault="00DE7CBB" w:rsidP="00B13C35">
      <w:pPr>
        <w:pStyle w:val="ListParagraph"/>
        <w:spacing w:after="0" w:line="240" w:lineRule="auto"/>
        <w:jc w:val="both"/>
        <w:rPr>
          <w:rFonts w:ascii="Arial" w:eastAsia="Times New Roman" w:hAnsi="Arial" w:cs="Arial"/>
          <w:sz w:val="28"/>
          <w:szCs w:val="28"/>
        </w:rPr>
      </w:pPr>
      <w:r w:rsidRPr="00DE7CBB">
        <w:rPr>
          <w:rFonts w:ascii="Arial" w:eastAsia="Times New Roman" w:hAnsi="Arial" w:cs="Arial"/>
          <w:sz w:val="28"/>
          <w:szCs w:val="28"/>
        </w:rPr>
        <w:t xml:space="preserve"> The poem strongly suggests his mother is </w:t>
      </w:r>
      <w:r w:rsidRPr="00DE7CBB">
        <w:rPr>
          <w:rFonts w:ascii="Arial" w:eastAsia="Times New Roman" w:hAnsi="Arial" w:cs="Arial"/>
          <w:bCs/>
          <w:sz w:val="28"/>
          <w:szCs w:val="28"/>
        </w:rPr>
        <w:t>not still alive</w:t>
      </w:r>
      <w:r w:rsidRPr="00DE7CBB">
        <w:rPr>
          <w:rFonts w:ascii="Arial" w:eastAsia="Times New Roman" w:hAnsi="Arial" w:cs="Arial"/>
          <w:sz w:val="28"/>
          <w:szCs w:val="28"/>
        </w:rPr>
        <w:t xml:space="preserve">, as he says "Now in memory </w:t>
      </w:r>
      <w:proofErr w:type="gramStart"/>
      <w:r w:rsidRPr="00DE7CBB">
        <w:rPr>
          <w:rFonts w:ascii="Arial" w:eastAsia="Times New Roman" w:hAnsi="Arial" w:cs="Arial"/>
          <w:sz w:val="28"/>
          <w:szCs w:val="28"/>
        </w:rPr>
        <w:t>comes</w:t>
      </w:r>
      <w:proofErr w:type="gramEnd"/>
      <w:r w:rsidRPr="00DE7CBB">
        <w:rPr>
          <w:rFonts w:ascii="Arial" w:eastAsia="Times New Roman" w:hAnsi="Arial" w:cs="Arial"/>
          <w:sz w:val="28"/>
          <w:szCs w:val="28"/>
        </w:rPr>
        <w:t xml:space="preserve"> my mother" and feels her "fond look on me" as he listens, implying a remembrance rather than a current interaction.</w:t>
      </w:r>
    </w:p>
    <w:p w:rsidR="007E71AF" w:rsidRPr="00DE7CBB" w:rsidRDefault="007E71AF" w:rsidP="00B13C35">
      <w:pPr>
        <w:pStyle w:val="ListParagraph"/>
        <w:spacing w:after="0" w:line="240" w:lineRule="auto"/>
        <w:jc w:val="both"/>
        <w:rPr>
          <w:rFonts w:ascii="Arial" w:eastAsia="Times New Roman" w:hAnsi="Arial" w:cs="Arial"/>
          <w:sz w:val="28"/>
          <w:szCs w:val="28"/>
        </w:rPr>
      </w:pPr>
    </w:p>
    <w:p w:rsidR="00DE7CBB" w:rsidRDefault="007E71AF" w:rsidP="00B13C35">
      <w:pPr>
        <w:spacing w:after="0" w:line="250" w:lineRule="atLeast"/>
        <w:jc w:val="both"/>
        <w:rPr>
          <w:rFonts w:ascii="Arial" w:eastAsia="Times New Roman" w:hAnsi="Arial" w:cs="Arial"/>
          <w:b/>
          <w:sz w:val="28"/>
          <w:szCs w:val="28"/>
        </w:rPr>
      </w:pPr>
      <w:r>
        <w:rPr>
          <w:rFonts w:ascii="Arial" w:eastAsia="Times New Roman" w:hAnsi="Arial" w:cs="Arial"/>
          <w:sz w:val="28"/>
          <w:szCs w:val="28"/>
        </w:rPr>
        <w:t xml:space="preserve">       </w:t>
      </w:r>
      <w:r w:rsidRPr="007E71AF">
        <w:rPr>
          <w:rFonts w:ascii="Arial" w:eastAsia="Times New Roman" w:hAnsi="Arial" w:cs="Arial"/>
          <w:b/>
          <w:sz w:val="28"/>
          <w:szCs w:val="28"/>
        </w:rPr>
        <w:t>Give Long Answers</w:t>
      </w:r>
      <w:r>
        <w:rPr>
          <w:rFonts w:ascii="Arial" w:eastAsia="Times New Roman" w:hAnsi="Arial" w:cs="Arial"/>
          <w:b/>
          <w:sz w:val="28"/>
          <w:szCs w:val="28"/>
        </w:rPr>
        <w:t>:</w:t>
      </w:r>
    </w:p>
    <w:p w:rsidR="007E71AF" w:rsidRPr="00DE7CBB" w:rsidRDefault="007E71AF" w:rsidP="00B13C35">
      <w:pPr>
        <w:spacing w:after="0" w:line="250" w:lineRule="atLeast"/>
        <w:jc w:val="both"/>
        <w:rPr>
          <w:rFonts w:ascii="Arial" w:eastAsia="Times New Roman" w:hAnsi="Arial" w:cs="Arial"/>
          <w:b/>
          <w:sz w:val="28"/>
          <w:szCs w:val="28"/>
        </w:rPr>
      </w:pPr>
    </w:p>
    <w:p w:rsidR="00DE7CBB" w:rsidRDefault="00DE7CBB" w:rsidP="00B13C35">
      <w:pPr>
        <w:pStyle w:val="ListParagraph"/>
        <w:numPr>
          <w:ilvl w:val="0"/>
          <w:numId w:val="2"/>
        </w:numPr>
        <w:spacing w:after="0" w:line="240" w:lineRule="auto"/>
        <w:jc w:val="both"/>
        <w:rPr>
          <w:rFonts w:ascii="Arial" w:eastAsia="Times New Roman" w:hAnsi="Arial" w:cs="Arial"/>
          <w:sz w:val="28"/>
          <w:szCs w:val="28"/>
        </w:rPr>
      </w:pPr>
      <w:r w:rsidRPr="00B13C35">
        <w:rPr>
          <w:rFonts w:ascii="Arial" w:eastAsia="Times New Roman" w:hAnsi="Arial" w:cs="Arial"/>
          <w:b/>
          <w:bCs/>
          <w:sz w:val="28"/>
          <w:szCs w:val="28"/>
        </w:rPr>
        <w:t>Explain the meaning of "a thousand dreamy fancies into busy being start" and "a thousand recollections weave their air-threads into woof" as they relate to the poet's experience.</w:t>
      </w:r>
      <w:r w:rsidRPr="00B13C35">
        <w:rPr>
          <w:rFonts w:ascii="Arial" w:eastAsia="Times New Roman" w:hAnsi="Arial" w:cs="Arial"/>
          <w:sz w:val="28"/>
          <w:szCs w:val="28"/>
        </w:rPr>
        <w:t xml:space="preserve"> </w:t>
      </w:r>
    </w:p>
    <w:p w:rsidR="00B13C35" w:rsidRPr="00B13C35" w:rsidRDefault="00B13C35" w:rsidP="00B13C35">
      <w:pPr>
        <w:pStyle w:val="ListParagraph"/>
        <w:spacing w:after="0" w:line="240" w:lineRule="auto"/>
        <w:jc w:val="both"/>
        <w:rPr>
          <w:rFonts w:ascii="Arial" w:eastAsia="Times New Roman" w:hAnsi="Arial" w:cs="Arial"/>
          <w:sz w:val="28"/>
          <w:szCs w:val="28"/>
        </w:rPr>
      </w:pPr>
    </w:p>
    <w:p w:rsidR="00DE7CBB" w:rsidRDefault="00DE7CBB" w:rsidP="00B13C35">
      <w:pPr>
        <w:spacing w:after="0" w:line="240" w:lineRule="auto"/>
        <w:ind w:left="709" w:hanging="349"/>
        <w:jc w:val="both"/>
        <w:rPr>
          <w:rFonts w:ascii="Arial" w:eastAsia="Times New Roman" w:hAnsi="Arial" w:cs="Arial"/>
          <w:sz w:val="28"/>
          <w:szCs w:val="28"/>
        </w:rPr>
      </w:pPr>
      <w:r>
        <w:rPr>
          <w:rFonts w:ascii="Arial" w:eastAsia="Times New Roman" w:hAnsi="Arial" w:cs="Arial"/>
          <w:sz w:val="28"/>
          <w:szCs w:val="28"/>
        </w:rPr>
        <w:t xml:space="preserve">     </w:t>
      </w:r>
      <w:proofErr w:type="gramStart"/>
      <w:r w:rsidRPr="00DE7CBB">
        <w:rPr>
          <w:rFonts w:ascii="Arial" w:eastAsia="Times New Roman" w:hAnsi="Arial" w:cs="Arial"/>
          <w:sz w:val="28"/>
          <w:szCs w:val="28"/>
        </w:rPr>
        <w:t xml:space="preserve">When the poet listens to the rhythmic sound of the rain upon the roof, </w:t>
      </w:r>
      <w:r w:rsidRPr="00DE7CBB">
        <w:rPr>
          <w:rFonts w:ascii="Arial" w:eastAsia="Times New Roman" w:hAnsi="Arial" w:cs="Arial"/>
          <w:bCs/>
          <w:sz w:val="28"/>
          <w:szCs w:val="28"/>
        </w:rPr>
        <w:t>"a thousand dreamy fancies into busy being start"</w:t>
      </w:r>
      <w:r w:rsidRPr="00DE7CBB">
        <w:rPr>
          <w:rFonts w:ascii="Arial" w:eastAsia="Times New Roman" w:hAnsi="Arial" w:cs="Arial"/>
          <w:sz w:val="28"/>
          <w:szCs w:val="28"/>
        </w:rPr>
        <w:t xml:space="preserve"> means that countless imaginative thoughts, daydreams, and new ideas begin to emerge vividly and actively in his mind, taking on a form beyond mere fleeting thoughts.</w:t>
      </w:r>
      <w:proofErr w:type="gramEnd"/>
      <w:r w:rsidRPr="00DE7CBB">
        <w:rPr>
          <w:rFonts w:ascii="Arial" w:eastAsia="Times New Roman" w:hAnsi="Arial" w:cs="Arial"/>
          <w:sz w:val="28"/>
          <w:szCs w:val="28"/>
        </w:rPr>
        <w:t xml:space="preserve"> This suggests a burst of creative and imaginative activity. Simultaneously, </w:t>
      </w:r>
      <w:r w:rsidRPr="00DE7CBB">
        <w:rPr>
          <w:rFonts w:ascii="Arial" w:eastAsia="Times New Roman" w:hAnsi="Arial" w:cs="Arial"/>
          <w:bCs/>
          <w:sz w:val="28"/>
          <w:szCs w:val="28"/>
        </w:rPr>
        <w:t>"a thousand recollections weave their air-threads into woof"</w:t>
      </w:r>
      <w:r w:rsidRPr="00DE7CBB">
        <w:rPr>
          <w:rFonts w:ascii="Arial" w:eastAsia="Times New Roman" w:hAnsi="Arial" w:cs="Arial"/>
          <w:sz w:val="28"/>
          <w:szCs w:val="28"/>
        </w:rPr>
        <w:t xml:space="preserve"> signifies that numerous memories, which might have previously seemed intangible or disconnected ("air-threads"), begin to intertwine and form a coherent, textured pattern ("woof"), much like threads are woven into cloth. This implies that the rain helps him connect and integrate his past experiences, bringing them together into a meaningful tapestry of remembrance.</w:t>
      </w:r>
    </w:p>
    <w:p w:rsidR="00B13C35" w:rsidRDefault="00B13C35" w:rsidP="00B13C35">
      <w:pPr>
        <w:spacing w:after="0" w:line="240" w:lineRule="auto"/>
        <w:ind w:left="709" w:hanging="349"/>
        <w:jc w:val="both"/>
        <w:rPr>
          <w:rFonts w:ascii="Arial" w:eastAsia="Times New Roman" w:hAnsi="Arial" w:cs="Arial"/>
          <w:sz w:val="28"/>
          <w:szCs w:val="28"/>
        </w:rPr>
      </w:pPr>
    </w:p>
    <w:p w:rsidR="00B13C35" w:rsidRDefault="00B13C35" w:rsidP="00B13C35">
      <w:pPr>
        <w:spacing w:after="0" w:line="240" w:lineRule="auto"/>
        <w:ind w:left="709" w:hanging="349"/>
        <w:jc w:val="both"/>
        <w:rPr>
          <w:rFonts w:ascii="Arial" w:eastAsia="Times New Roman" w:hAnsi="Arial" w:cs="Arial"/>
          <w:sz w:val="28"/>
          <w:szCs w:val="28"/>
        </w:rPr>
      </w:pPr>
    </w:p>
    <w:p w:rsidR="00B13C35" w:rsidRDefault="00B13C35" w:rsidP="00B13C35">
      <w:pPr>
        <w:spacing w:after="0" w:line="240" w:lineRule="auto"/>
        <w:ind w:left="709" w:hanging="349"/>
        <w:jc w:val="both"/>
        <w:rPr>
          <w:rFonts w:ascii="Arial" w:eastAsia="Times New Roman" w:hAnsi="Arial" w:cs="Arial"/>
          <w:sz w:val="28"/>
          <w:szCs w:val="28"/>
        </w:rPr>
      </w:pPr>
    </w:p>
    <w:p w:rsidR="00B13C35" w:rsidRPr="00DE7CBB" w:rsidRDefault="00B13C35" w:rsidP="00B13C35">
      <w:pPr>
        <w:spacing w:after="0" w:line="240" w:lineRule="auto"/>
        <w:ind w:left="709" w:hanging="349"/>
        <w:jc w:val="both"/>
        <w:rPr>
          <w:rFonts w:ascii="Arial" w:eastAsia="Times New Roman" w:hAnsi="Arial" w:cs="Arial"/>
          <w:sz w:val="28"/>
          <w:szCs w:val="28"/>
        </w:rPr>
      </w:pPr>
    </w:p>
    <w:p w:rsidR="00DE7CBB" w:rsidRDefault="00DE7CBB" w:rsidP="00B13C35">
      <w:pPr>
        <w:pStyle w:val="ListParagraph"/>
        <w:numPr>
          <w:ilvl w:val="0"/>
          <w:numId w:val="2"/>
        </w:numPr>
        <w:spacing w:after="0" w:line="240" w:lineRule="auto"/>
        <w:jc w:val="both"/>
        <w:rPr>
          <w:rFonts w:ascii="Arial" w:eastAsia="Times New Roman" w:hAnsi="Arial" w:cs="Arial"/>
          <w:b/>
          <w:sz w:val="28"/>
          <w:szCs w:val="28"/>
        </w:rPr>
      </w:pPr>
      <w:r w:rsidRPr="00B13C35">
        <w:rPr>
          <w:rFonts w:ascii="Arial" w:eastAsia="Times New Roman" w:hAnsi="Arial" w:cs="Arial"/>
          <w:b/>
          <w:bCs/>
          <w:sz w:val="28"/>
          <w:szCs w:val="28"/>
        </w:rPr>
        <w:t>How does the sound of the rain affect the poet, leading to a sense of "bliss" and a deep connection to his past?</w:t>
      </w:r>
      <w:r w:rsidRPr="00B13C35">
        <w:rPr>
          <w:rFonts w:ascii="Arial" w:eastAsia="Times New Roman" w:hAnsi="Arial" w:cs="Arial"/>
          <w:b/>
          <w:sz w:val="28"/>
          <w:szCs w:val="28"/>
        </w:rPr>
        <w:t xml:space="preserve"> </w:t>
      </w:r>
    </w:p>
    <w:p w:rsidR="00B13C35" w:rsidRPr="00B13C35" w:rsidRDefault="00B13C35" w:rsidP="00B13C35">
      <w:pPr>
        <w:pStyle w:val="ListParagraph"/>
        <w:spacing w:after="0" w:line="240" w:lineRule="auto"/>
        <w:jc w:val="both"/>
        <w:rPr>
          <w:rFonts w:ascii="Arial" w:eastAsia="Times New Roman" w:hAnsi="Arial" w:cs="Arial"/>
          <w:b/>
          <w:sz w:val="28"/>
          <w:szCs w:val="28"/>
        </w:rPr>
      </w:pPr>
    </w:p>
    <w:p w:rsidR="00DE7CBB" w:rsidRPr="00DE7CBB" w:rsidRDefault="00DE7CBB" w:rsidP="00B13C35">
      <w:pPr>
        <w:pStyle w:val="ListParagraph"/>
        <w:spacing w:after="0" w:line="240" w:lineRule="auto"/>
        <w:jc w:val="both"/>
        <w:rPr>
          <w:rFonts w:ascii="Arial" w:eastAsia="Times New Roman" w:hAnsi="Arial" w:cs="Arial"/>
          <w:sz w:val="28"/>
          <w:szCs w:val="28"/>
        </w:rPr>
      </w:pPr>
      <w:r w:rsidRPr="00DE7CBB">
        <w:rPr>
          <w:rFonts w:ascii="Arial" w:eastAsia="Times New Roman" w:hAnsi="Arial" w:cs="Arial"/>
          <w:sz w:val="28"/>
          <w:szCs w:val="28"/>
        </w:rPr>
        <w:t xml:space="preserve">The sound of the rain, specifically the "patter of the soft rain overhead" and "every tinkle on the shingles," deeply affects the poet by bringing a profound sense of </w:t>
      </w:r>
      <w:r w:rsidRPr="00DE7CBB">
        <w:rPr>
          <w:rFonts w:ascii="Arial" w:eastAsia="Times New Roman" w:hAnsi="Arial" w:cs="Arial"/>
          <w:bCs/>
          <w:sz w:val="28"/>
          <w:szCs w:val="28"/>
        </w:rPr>
        <w:t>"bliss" and comfort</w:t>
      </w:r>
      <w:r w:rsidRPr="00DE7CBB">
        <w:rPr>
          <w:rFonts w:ascii="Arial" w:eastAsia="Times New Roman" w:hAnsi="Arial" w:cs="Arial"/>
          <w:sz w:val="28"/>
          <w:szCs w:val="28"/>
        </w:rPr>
        <w:t xml:space="preserve">, prompting him to lie in his bed and simply listen. This "melody of nature" serves as a powerful trigger for his inner world. As he listens, his mind becomes a fertile ground for both </w:t>
      </w:r>
      <w:r w:rsidRPr="00DE7CBB">
        <w:rPr>
          <w:rFonts w:ascii="Arial" w:eastAsia="Times New Roman" w:hAnsi="Arial" w:cs="Arial"/>
          <w:bCs/>
          <w:sz w:val="28"/>
          <w:szCs w:val="28"/>
        </w:rPr>
        <w:t>new "dreamy fancies" and a flood of "recollections"</w:t>
      </w:r>
      <w:r w:rsidRPr="00DE7CBB">
        <w:rPr>
          <w:rFonts w:ascii="Arial" w:eastAsia="Times New Roman" w:hAnsi="Arial" w:cs="Arial"/>
          <w:sz w:val="28"/>
          <w:szCs w:val="28"/>
        </w:rPr>
        <w:t>. The most significant aspect of this effect is the vivid return of his mother in his memory. He recalls how she used to affectionately look upon him and his siblings, her "darling dreamers," before leaving them to sleep. The recurring sound of the rain ("this refrain") directly evokes this specific memory, making him feel her "fond look" on him once more. This intense emotional connection to his childhood, facilitated by the comforting and nostalgic sound of the rain, creates a deep sense of peace and emotional richness, bridging the past with his present experience of "bliss"</w:t>
      </w:r>
    </w:p>
    <w:p w:rsidR="00142C58" w:rsidRPr="00DE7CBB" w:rsidRDefault="00142C58" w:rsidP="00B13C35">
      <w:pPr>
        <w:jc w:val="both"/>
        <w:rPr>
          <w:rFonts w:ascii="Arial" w:hAnsi="Arial" w:cs="Arial"/>
          <w:sz w:val="28"/>
          <w:szCs w:val="28"/>
        </w:rPr>
      </w:pPr>
    </w:p>
    <w:sectPr w:rsidR="00142C58" w:rsidRPr="00DE7CBB" w:rsidSect="00B13C35">
      <w:pgSz w:w="12240" w:h="15840"/>
      <w:pgMar w:top="568" w:right="758"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F6FB4"/>
    <w:multiLevelType w:val="hybridMultilevel"/>
    <w:tmpl w:val="A66637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B3C24"/>
    <w:multiLevelType w:val="hybridMultilevel"/>
    <w:tmpl w:val="098CB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5432C"/>
    <w:multiLevelType w:val="hybridMultilevel"/>
    <w:tmpl w:val="FD26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7182C"/>
    <w:multiLevelType w:val="hybridMultilevel"/>
    <w:tmpl w:val="7010B7FE"/>
    <w:lvl w:ilvl="0" w:tplc="C7606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E7CBB"/>
    <w:rsid w:val="00142C58"/>
    <w:rsid w:val="007E71AF"/>
    <w:rsid w:val="00B13C35"/>
    <w:rsid w:val="00DE7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DE7CBB"/>
  </w:style>
  <w:style w:type="paragraph" w:styleId="ListParagraph">
    <w:name w:val="List Paragraph"/>
    <w:basedOn w:val="Normal"/>
    <w:uiPriority w:val="34"/>
    <w:qFormat/>
    <w:rsid w:val="00DE7CBB"/>
    <w:pPr>
      <w:ind w:left="720"/>
      <w:contextualSpacing/>
    </w:pPr>
  </w:style>
  <w:style w:type="paragraph" w:styleId="BalloonText">
    <w:name w:val="Balloon Text"/>
    <w:basedOn w:val="Normal"/>
    <w:link w:val="BalloonTextChar"/>
    <w:uiPriority w:val="99"/>
    <w:semiHidden/>
    <w:unhideWhenUsed/>
    <w:rsid w:val="007E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8929">
      <w:bodyDiv w:val="1"/>
      <w:marLeft w:val="0"/>
      <w:marRight w:val="0"/>
      <w:marTop w:val="0"/>
      <w:marBottom w:val="0"/>
      <w:divBdr>
        <w:top w:val="none" w:sz="0" w:space="0" w:color="auto"/>
        <w:left w:val="none" w:sz="0" w:space="0" w:color="auto"/>
        <w:bottom w:val="none" w:sz="0" w:space="0" w:color="auto"/>
        <w:right w:val="none" w:sz="0" w:space="0" w:color="auto"/>
      </w:divBdr>
      <w:divsChild>
        <w:div w:id="317226549">
          <w:marLeft w:val="0"/>
          <w:marRight w:val="0"/>
          <w:marTop w:val="0"/>
          <w:marBottom w:val="0"/>
          <w:divBdr>
            <w:top w:val="none" w:sz="0" w:space="0" w:color="auto"/>
            <w:left w:val="none" w:sz="0" w:space="0" w:color="auto"/>
            <w:bottom w:val="none" w:sz="0" w:space="0" w:color="auto"/>
            <w:right w:val="none" w:sz="0" w:space="0" w:color="auto"/>
          </w:divBdr>
        </w:div>
        <w:div w:id="1533614677">
          <w:marLeft w:val="0"/>
          <w:marRight w:val="0"/>
          <w:marTop w:val="0"/>
          <w:marBottom w:val="0"/>
          <w:divBdr>
            <w:top w:val="none" w:sz="0" w:space="0" w:color="auto"/>
            <w:left w:val="none" w:sz="0" w:space="0" w:color="auto"/>
            <w:bottom w:val="none" w:sz="0" w:space="0" w:color="auto"/>
            <w:right w:val="none" w:sz="0" w:space="0" w:color="auto"/>
          </w:divBdr>
        </w:div>
        <w:div w:id="1222523292">
          <w:marLeft w:val="0"/>
          <w:marRight w:val="0"/>
          <w:marTop w:val="0"/>
          <w:marBottom w:val="0"/>
          <w:divBdr>
            <w:top w:val="none" w:sz="0" w:space="0" w:color="auto"/>
            <w:left w:val="none" w:sz="0" w:space="0" w:color="auto"/>
            <w:bottom w:val="none" w:sz="0" w:space="0" w:color="auto"/>
            <w:right w:val="none" w:sz="0" w:space="0" w:color="auto"/>
          </w:divBdr>
        </w:div>
        <w:div w:id="793641041">
          <w:marLeft w:val="0"/>
          <w:marRight w:val="0"/>
          <w:marTop w:val="0"/>
          <w:marBottom w:val="0"/>
          <w:divBdr>
            <w:top w:val="none" w:sz="0" w:space="0" w:color="auto"/>
            <w:left w:val="none" w:sz="0" w:space="0" w:color="auto"/>
            <w:bottom w:val="none" w:sz="0" w:space="0" w:color="auto"/>
            <w:right w:val="none" w:sz="0" w:space="0" w:color="auto"/>
          </w:divBdr>
        </w:div>
        <w:div w:id="724909540">
          <w:marLeft w:val="0"/>
          <w:marRight w:val="0"/>
          <w:marTop w:val="0"/>
          <w:marBottom w:val="0"/>
          <w:divBdr>
            <w:top w:val="none" w:sz="0" w:space="0" w:color="auto"/>
            <w:left w:val="none" w:sz="0" w:space="0" w:color="auto"/>
            <w:bottom w:val="none" w:sz="0" w:space="0" w:color="auto"/>
            <w:right w:val="none" w:sz="0" w:space="0" w:color="auto"/>
          </w:divBdr>
        </w:div>
        <w:div w:id="1690644873">
          <w:marLeft w:val="0"/>
          <w:marRight w:val="0"/>
          <w:marTop w:val="0"/>
          <w:marBottom w:val="0"/>
          <w:divBdr>
            <w:top w:val="none" w:sz="0" w:space="0" w:color="auto"/>
            <w:left w:val="none" w:sz="0" w:space="0" w:color="auto"/>
            <w:bottom w:val="none" w:sz="0" w:space="0" w:color="auto"/>
            <w:right w:val="none" w:sz="0" w:space="0" w:color="auto"/>
          </w:divBdr>
        </w:div>
        <w:div w:id="1955163474">
          <w:marLeft w:val="0"/>
          <w:marRight w:val="0"/>
          <w:marTop w:val="0"/>
          <w:marBottom w:val="0"/>
          <w:divBdr>
            <w:top w:val="none" w:sz="0" w:space="0" w:color="auto"/>
            <w:left w:val="none" w:sz="0" w:space="0" w:color="auto"/>
            <w:bottom w:val="none" w:sz="0" w:space="0" w:color="auto"/>
            <w:right w:val="none" w:sz="0" w:space="0" w:color="auto"/>
          </w:divBdr>
        </w:div>
        <w:div w:id="433064306">
          <w:marLeft w:val="0"/>
          <w:marRight w:val="0"/>
          <w:marTop w:val="0"/>
          <w:marBottom w:val="0"/>
          <w:divBdr>
            <w:top w:val="none" w:sz="0" w:space="0" w:color="auto"/>
            <w:left w:val="none" w:sz="0" w:space="0" w:color="auto"/>
            <w:bottom w:val="none" w:sz="0" w:space="0" w:color="auto"/>
            <w:right w:val="none" w:sz="0" w:space="0" w:color="auto"/>
          </w:divBdr>
        </w:div>
        <w:div w:id="1615870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sns</dc:creator>
  <cp:keywords/>
  <dc:description/>
  <cp:lastModifiedBy>sns</cp:lastModifiedBy>
  <cp:revision>4</cp:revision>
  <dcterms:created xsi:type="dcterms:W3CDTF">2025-08-07T04:10:00Z</dcterms:created>
  <dcterms:modified xsi:type="dcterms:W3CDTF">2025-08-07T04:23:00Z</dcterms:modified>
</cp:coreProperties>
</file>